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9732A" w14:textId="7873AFF7" w:rsidR="001C57B9" w:rsidRPr="00611F4A" w:rsidRDefault="00232DD5" w:rsidP="00232DD5">
      <w:pPr>
        <w:rPr>
          <w:rFonts w:ascii="Times New Roman" w:hAnsi="Times New Roman" w:cs="Times New Roman"/>
          <w:b/>
          <w:bCs/>
          <w:sz w:val="52"/>
          <w:szCs w:val="52"/>
        </w:rPr>
      </w:pPr>
      <w:r w:rsidRPr="00611F4A">
        <w:rPr>
          <w:rFonts w:ascii="Times New Roman" w:hAnsi="Times New Roman" w:cs="Times New Roman"/>
          <w:b/>
          <w:bCs/>
          <w:sz w:val="52"/>
          <w:szCs w:val="52"/>
        </w:rPr>
        <w:t xml:space="preserve">Söğütlü OSB’de </w:t>
      </w:r>
      <w:r w:rsidR="00611F4A" w:rsidRPr="00611F4A">
        <w:rPr>
          <w:rFonts w:ascii="Times New Roman" w:hAnsi="Times New Roman" w:cs="Times New Roman"/>
          <w:b/>
          <w:bCs/>
          <w:sz w:val="52"/>
          <w:szCs w:val="52"/>
        </w:rPr>
        <w:t xml:space="preserve">Şeffaflık Esas, </w:t>
      </w:r>
      <w:r w:rsidR="008654F2">
        <w:rPr>
          <w:rFonts w:ascii="Times New Roman" w:hAnsi="Times New Roman" w:cs="Times New Roman"/>
          <w:b/>
          <w:bCs/>
          <w:sz w:val="52"/>
          <w:szCs w:val="52"/>
        </w:rPr>
        <w:t>Kapasite Raporu</w:t>
      </w:r>
      <w:r w:rsidR="00611F4A" w:rsidRPr="00611F4A">
        <w:rPr>
          <w:rFonts w:ascii="Times New Roman" w:hAnsi="Times New Roman" w:cs="Times New Roman"/>
          <w:b/>
          <w:bCs/>
          <w:sz w:val="52"/>
          <w:szCs w:val="52"/>
        </w:rPr>
        <w:t xml:space="preserve"> Olmayana Yer Yok</w:t>
      </w:r>
    </w:p>
    <w:p w14:paraId="372C07A5" w14:textId="142D743D" w:rsidR="00232DD5" w:rsidRPr="009031E5" w:rsidRDefault="00232DD5" w:rsidP="00944FDC">
      <w:pPr>
        <w:jc w:val="both"/>
        <w:rPr>
          <w:rFonts w:ascii="Times New Roman" w:hAnsi="Times New Roman" w:cs="Times New Roman"/>
          <w:b/>
          <w:bCs/>
          <w:sz w:val="24"/>
          <w:szCs w:val="24"/>
        </w:rPr>
      </w:pPr>
      <w:r w:rsidRPr="009031E5">
        <w:rPr>
          <w:rFonts w:ascii="Times New Roman" w:hAnsi="Times New Roman" w:cs="Times New Roman"/>
          <w:b/>
          <w:bCs/>
          <w:sz w:val="24"/>
          <w:szCs w:val="24"/>
        </w:rPr>
        <w:t>Söğütlü Organize Sanayi Bölgesi Yönetim Kurulu Başkanı</w:t>
      </w:r>
      <w:r w:rsidR="00BF74CD">
        <w:rPr>
          <w:rFonts w:ascii="Times New Roman" w:hAnsi="Times New Roman" w:cs="Times New Roman"/>
          <w:b/>
          <w:bCs/>
          <w:sz w:val="24"/>
          <w:szCs w:val="24"/>
        </w:rPr>
        <w:t xml:space="preserve"> ve SATSO Yönetim Kurulu Başkan Yardımcısı</w:t>
      </w:r>
      <w:r w:rsidRPr="009031E5">
        <w:rPr>
          <w:rFonts w:ascii="Times New Roman" w:hAnsi="Times New Roman" w:cs="Times New Roman"/>
          <w:b/>
          <w:bCs/>
          <w:sz w:val="24"/>
          <w:szCs w:val="24"/>
        </w:rPr>
        <w:t xml:space="preserve"> Gökhan Tiryaki, kamulaştırma çalışmaları devam eden bölgeyle ilgili şeffaflık </w:t>
      </w:r>
      <w:r w:rsidR="00611F4A">
        <w:rPr>
          <w:rFonts w:ascii="Times New Roman" w:hAnsi="Times New Roman" w:cs="Times New Roman"/>
          <w:b/>
          <w:bCs/>
          <w:sz w:val="24"/>
          <w:szCs w:val="24"/>
        </w:rPr>
        <w:t>esaslı ilerlediklerini</w:t>
      </w:r>
      <w:r w:rsidR="00BE2A3F">
        <w:rPr>
          <w:rFonts w:ascii="Times New Roman" w:hAnsi="Times New Roman" w:cs="Times New Roman"/>
          <w:b/>
          <w:bCs/>
          <w:sz w:val="24"/>
          <w:szCs w:val="24"/>
        </w:rPr>
        <w:t xml:space="preserve">, </w:t>
      </w:r>
      <w:r w:rsidR="00BE2A3F" w:rsidRPr="00BE2A3F">
        <w:rPr>
          <w:rFonts w:ascii="Times New Roman" w:hAnsi="Times New Roman" w:cs="Times New Roman"/>
          <w:b/>
          <w:bCs/>
          <w:sz w:val="24"/>
          <w:szCs w:val="24"/>
        </w:rPr>
        <w:t>kapasite raporu, sanayi sicil belgesi</w:t>
      </w:r>
      <w:r w:rsidR="00BE2A3F">
        <w:rPr>
          <w:rFonts w:ascii="Times New Roman" w:hAnsi="Times New Roman" w:cs="Times New Roman"/>
          <w:b/>
          <w:bCs/>
          <w:sz w:val="24"/>
          <w:szCs w:val="24"/>
        </w:rPr>
        <w:t xml:space="preserve">, </w:t>
      </w:r>
      <w:r w:rsidR="00BE2A3F" w:rsidRPr="00BE2A3F">
        <w:rPr>
          <w:rFonts w:ascii="Times New Roman" w:hAnsi="Times New Roman" w:cs="Times New Roman"/>
          <w:b/>
          <w:bCs/>
          <w:sz w:val="24"/>
          <w:szCs w:val="24"/>
        </w:rPr>
        <w:t>yeşil OSB taahhütnamesi</w:t>
      </w:r>
      <w:r w:rsidR="00BE2A3F">
        <w:rPr>
          <w:rFonts w:ascii="Times New Roman" w:hAnsi="Times New Roman" w:cs="Times New Roman"/>
          <w:b/>
          <w:bCs/>
          <w:sz w:val="24"/>
          <w:szCs w:val="24"/>
        </w:rPr>
        <w:t xml:space="preserve"> olmayanlara yer vermediklerini </w:t>
      </w:r>
      <w:r w:rsidR="00BE2A3F" w:rsidRPr="009031E5">
        <w:rPr>
          <w:rFonts w:ascii="Times New Roman" w:hAnsi="Times New Roman" w:cs="Times New Roman"/>
          <w:b/>
          <w:bCs/>
          <w:sz w:val="24"/>
          <w:szCs w:val="24"/>
        </w:rPr>
        <w:t>ve</w:t>
      </w:r>
      <w:r w:rsidR="00BE2A3F">
        <w:rPr>
          <w:rFonts w:ascii="Times New Roman" w:hAnsi="Times New Roman" w:cs="Times New Roman"/>
          <w:b/>
          <w:bCs/>
          <w:sz w:val="24"/>
          <w:szCs w:val="24"/>
        </w:rPr>
        <w:t xml:space="preserve"> bu doğrultuda </w:t>
      </w:r>
      <w:r w:rsidR="00BE2A3F" w:rsidRPr="009031E5">
        <w:rPr>
          <w:rFonts w:ascii="Times New Roman" w:hAnsi="Times New Roman" w:cs="Times New Roman"/>
          <w:b/>
          <w:bCs/>
          <w:sz w:val="24"/>
          <w:szCs w:val="24"/>
        </w:rPr>
        <w:t>arazi</w:t>
      </w:r>
      <w:r w:rsidRPr="009031E5">
        <w:rPr>
          <w:rFonts w:ascii="Times New Roman" w:hAnsi="Times New Roman" w:cs="Times New Roman"/>
          <w:b/>
          <w:bCs/>
          <w:sz w:val="24"/>
          <w:szCs w:val="24"/>
        </w:rPr>
        <w:t xml:space="preserve"> simsarlarına geçit vermeyeceklerini açıkladı.</w:t>
      </w:r>
    </w:p>
    <w:p w14:paraId="7E9E8B76" w14:textId="7892EA1B" w:rsidR="00E94300" w:rsidRPr="009031E5" w:rsidRDefault="00E94300" w:rsidP="00944FDC">
      <w:pPr>
        <w:jc w:val="both"/>
        <w:rPr>
          <w:rFonts w:ascii="Times New Roman" w:hAnsi="Times New Roman" w:cs="Times New Roman"/>
          <w:sz w:val="24"/>
          <w:szCs w:val="24"/>
        </w:rPr>
      </w:pPr>
      <w:r w:rsidRPr="009031E5">
        <w:rPr>
          <w:rFonts w:ascii="Times New Roman" w:hAnsi="Times New Roman" w:cs="Times New Roman"/>
          <w:sz w:val="24"/>
          <w:szCs w:val="24"/>
        </w:rPr>
        <w:t xml:space="preserve">Yer seçimi 2019 yılında Sanayi ve Teknoloji Bakanlığı tarafından onaylanarak Söğütlü Kantar ve Fındıklı Mahalleri sınırları içerisinde 230 hektarlık alanda 2023 yılında tüzel kişilik kazanmış olan Sakarya Söğütlü Organize Sanayi Bölgesi’nde kamulaştırma çalışmaları devam ediyor. </w:t>
      </w:r>
    </w:p>
    <w:p w14:paraId="238F9AAC" w14:textId="252A26EB" w:rsidR="00E94300" w:rsidRDefault="00E94300" w:rsidP="00944FDC">
      <w:pPr>
        <w:jc w:val="both"/>
        <w:rPr>
          <w:rFonts w:ascii="Times New Roman" w:hAnsi="Times New Roman" w:cs="Times New Roman"/>
          <w:sz w:val="24"/>
          <w:szCs w:val="24"/>
        </w:rPr>
      </w:pPr>
      <w:r w:rsidRPr="009031E5">
        <w:rPr>
          <w:rFonts w:ascii="Times New Roman" w:hAnsi="Times New Roman" w:cs="Times New Roman"/>
          <w:sz w:val="24"/>
          <w:szCs w:val="24"/>
        </w:rPr>
        <w:t xml:space="preserve">Karma OSB olarak planlanan ve çalışmaları yürütülen Söğütlü OSB ile ilgili kamuoyunu bilgilendirmek </w:t>
      </w:r>
      <w:r w:rsidR="00926C70" w:rsidRPr="009031E5">
        <w:rPr>
          <w:rFonts w:ascii="Times New Roman" w:hAnsi="Times New Roman" w:cs="Times New Roman"/>
          <w:sz w:val="24"/>
          <w:szCs w:val="24"/>
        </w:rPr>
        <w:t>için</w:t>
      </w:r>
      <w:r w:rsidRPr="009031E5">
        <w:rPr>
          <w:rFonts w:ascii="Times New Roman" w:hAnsi="Times New Roman" w:cs="Times New Roman"/>
          <w:sz w:val="24"/>
          <w:szCs w:val="24"/>
        </w:rPr>
        <w:t xml:space="preserve"> Söğütlü OSB Yönetim Kurulu Başkanı Gökhan Tiryaki süreç ile ilgili bilgi verdi.</w:t>
      </w:r>
    </w:p>
    <w:p w14:paraId="5D23D192" w14:textId="621F6F38" w:rsidR="00152D32" w:rsidRPr="00152D32" w:rsidRDefault="009B70E2" w:rsidP="00944FDC">
      <w:pPr>
        <w:jc w:val="both"/>
        <w:rPr>
          <w:rFonts w:ascii="Times New Roman" w:hAnsi="Times New Roman" w:cs="Times New Roman"/>
          <w:b/>
          <w:bCs/>
          <w:sz w:val="28"/>
          <w:szCs w:val="28"/>
        </w:rPr>
      </w:pPr>
      <w:r>
        <w:rPr>
          <w:rFonts w:ascii="Times New Roman" w:hAnsi="Times New Roman" w:cs="Times New Roman"/>
          <w:b/>
          <w:bCs/>
          <w:sz w:val="28"/>
          <w:szCs w:val="28"/>
        </w:rPr>
        <w:t>Yer Tahsisi Yapma Yetkisi Sadece OSB Yönetimindedir</w:t>
      </w:r>
    </w:p>
    <w:p w14:paraId="6004CCC7" w14:textId="5958D9A3" w:rsidR="0053319D" w:rsidRDefault="006E7E3E" w:rsidP="00944FDC">
      <w:pPr>
        <w:jc w:val="both"/>
        <w:rPr>
          <w:rFonts w:ascii="Times New Roman" w:hAnsi="Times New Roman" w:cs="Times New Roman"/>
          <w:sz w:val="24"/>
          <w:szCs w:val="24"/>
        </w:rPr>
      </w:pPr>
      <w:r w:rsidRPr="009031E5">
        <w:rPr>
          <w:rFonts w:ascii="Times New Roman" w:hAnsi="Times New Roman" w:cs="Times New Roman"/>
          <w:sz w:val="24"/>
          <w:szCs w:val="24"/>
        </w:rPr>
        <w:t>Tiryaki</w:t>
      </w:r>
      <w:r w:rsidR="00232DD5" w:rsidRPr="009031E5">
        <w:rPr>
          <w:rFonts w:ascii="Times New Roman" w:hAnsi="Times New Roman" w:cs="Times New Roman"/>
          <w:sz w:val="24"/>
          <w:szCs w:val="24"/>
        </w:rPr>
        <w:t xml:space="preserve">, karma OSB olarak planlanan Söğütlü OSB ile ilgili hassas bir çalışma içerisinde olduklarına vurgu yaparak, </w:t>
      </w:r>
      <w:r w:rsidRPr="009031E5">
        <w:rPr>
          <w:rFonts w:ascii="Times New Roman" w:hAnsi="Times New Roman" w:cs="Times New Roman"/>
          <w:sz w:val="24"/>
          <w:szCs w:val="24"/>
        </w:rPr>
        <w:t xml:space="preserve">“Söğütlü OSB’nin müteşebbis heyet çalışmaları </w:t>
      </w:r>
      <w:r w:rsidR="00BF74CD">
        <w:rPr>
          <w:rFonts w:ascii="Times New Roman" w:hAnsi="Times New Roman" w:cs="Times New Roman"/>
          <w:sz w:val="24"/>
          <w:szCs w:val="24"/>
        </w:rPr>
        <w:t xml:space="preserve">Sakarya </w:t>
      </w:r>
      <w:r w:rsidRPr="009031E5">
        <w:rPr>
          <w:rFonts w:ascii="Times New Roman" w:hAnsi="Times New Roman" w:cs="Times New Roman"/>
          <w:sz w:val="24"/>
          <w:szCs w:val="24"/>
        </w:rPr>
        <w:t>Valili</w:t>
      </w:r>
      <w:r w:rsidR="00BF74CD">
        <w:rPr>
          <w:rFonts w:ascii="Times New Roman" w:hAnsi="Times New Roman" w:cs="Times New Roman"/>
          <w:sz w:val="24"/>
          <w:szCs w:val="24"/>
        </w:rPr>
        <w:t>ği</w:t>
      </w:r>
      <w:r w:rsidRPr="009031E5">
        <w:rPr>
          <w:rFonts w:ascii="Times New Roman" w:hAnsi="Times New Roman" w:cs="Times New Roman"/>
          <w:sz w:val="24"/>
          <w:szCs w:val="24"/>
        </w:rPr>
        <w:t xml:space="preserve">, </w:t>
      </w:r>
      <w:r w:rsidR="00BF74CD">
        <w:rPr>
          <w:rFonts w:ascii="Times New Roman" w:hAnsi="Times New Roman" w:cs="Times New Roman"/>
          <w:sz w:val="24"/>
          <w:szCs w:val="24"/>
        </w:rPr>
        <w:t xml:space="preserve">Sakarya Ticaret ve Sanayi Odası (SATSO) </w:t>
      </w:r>
      <w:r w:rsidRPr="009031E5">
        <w:rPr>
          <w:rFonts w:ascii="Times New Roman" w:hAnsi="Times New Roman" w:cs="Times New Roman"/>
          <w:sz w:val="24"/>
          <w:szCs w:val="24"/>
        </w:rPr>
        <w:t>Büyükşehir Belediyesi, Söğütlü Belediyesi, SATSO koordinatörlüğünde yürütülmektedir.</w:t>
      </w:r>
      <w:r w:rsidR="00232DD5" w:rsidRPr="009031E5">
        <w:rPr>
          <w:rFonts w:ascii="Times New Roman" w:hAnsi="Times New Roman" w:cs="Times New Roman"/>
          <w:sz w:val="24"/>
          <w:szCs w:val="24"/>
        </w:rPr>
        <w:t xml:space="preserve"> </w:t>
      </w:r>
      <w:r w:rsidR="00E62A86" w:rsidRPr="009031E5">
        <w:rPr>
          <w:rFonts w:ascii="Times New Roman" w:hAnsi="Times New Roman" w:cs="Times New Roman"/>
          <w:sz w:val="24"/>
          <w:szCs w:val="24"/>
        </w:rPr>
        <w:t>Arazi kamulaştırma çalışmalarının tamamlanmasının ardından, altyapı çalışmalarına başlanılması ve altyapının tamamlanmasının akabinde sanayi tesislerinin inşaatına başlanılması planlanıyor.</w:t>
      </w:r>
      <w:r w:rsidR="005D3A30" w:rsidRPr="009031E5">
        <w:rPr>
          <w:rFonts w:ascii="Times New Roman" w:hAnsi="Times New Roman" w:cs="Times New Roman"/>
          <w:sz w:val="24"/>
          <w:szCs w:val="24"/>
        </w:rPr>
        <w:t xml:space="preserve"> OSB’miz karma OSB niteliğinde olması sebebiyle yatırımcılar tarafından çok fazla talep alan bir OSB’dir</w:t>
      </w:r>
      <w:r w:rsidR="009031E5" w:rsidRPr="009031E5">
        <w:rPr>
          <w:rFonts w:ascii="Times New Roman" w:hAnsi="Times New Roman" w:cs="Times New Roman"/>
          <w:sz w:val="24"/>
          <w:szCs w:val="24"/>
        </w:rPr>
        <w:t xml:space="preserve">. </w:t>
      </w:r>
      <w:r w:rsidR="00BE11CA" w:rsidRPr="0053319D">
        <w:rPr>
          <w:rFonts w:ascii="Times New Roman" w:hAnsi="Times New Roman" w:cs="Times New Roman"/>
          <w:sz w:val="24"/>
          <w:szCs w:val="24"/>
        </w:rPr>
        <w:t xml:space="preserve">Bu konuda </w:t>
      </w:r>
      <w:r w:rsidR="00BE11CA">
        <w:rPr>
          <w:rFonts w:ascii="Times New Roman" w:hAnsi="Times New Roman" w:cs="Times New Roman"/>
          <w:sz w:val="24"/>
          <w:szCs w:val="24"/>
        </w:rPr>
        <w:t>A</w:t>
      </w:r>
      <w:r w:rsidR="00BE11CA" w:rsidRPr="009031E5">
        <w:rPr>
          <w:rFonts w:ascii="Times New Roman" w:hAnsi="Times New Roman" w:cs="Times New Roman"/>
          <w:sz w:val="24"/>
          <w:szCs w:val="24"/>
        </w:rPr>
        <w:t>rtan sanayici taleplerini fırsata ve ranta çevirmeye çalışan aracı kişi veya kişilere itibar edilmemesini istirham ediyoru</w:t>
      </w:r>
      <w:r w:rsidR="00875B6F">
        <w:rPr>
          <w:rFonts w:ascii="Times New Roman" w:hAnsi="Times New Roman" w:cs="Times New Roman"/>
          <w:sz w:val="24"/>
          <w:szCs w:val="24"/>
        </w:rPr>
        <w:t>z.</w:t>
      </w:r>
    </w:p>
    <w:p w14:paraId="72B9A3AA" w14:textId="6B3CBC65" w:rsidR="0053319D" w:rsidRDefault="007258E8" w:rsidP="00944FDC">
      <w:pPr>
        <w:jc w:val="both"/>
        <w:rPr>
          <w:rFonts w:ascii="Times New Roman" w:hAnsi="Times New Roman" w:cs="Times New Roman"/>
          <w:sz w:val="24"/>
          <w:szCs w:val="24"/>
        </w:rPr>
      </w:pPr>
      <w:r>
        <w:rPr>
          <w:rFonts w:ascii="Times New Roman" w:hAnsi="Times New Roman" w:cs="Times New Roman"/>
          <w:sz w:val="24"/>
          <w:szCs w:val="24"/>
        </w:rPr>
        <w:t>B</w:t>
      </w:r>
      <w:r w:rsidR="0053319D" w:rsidRPr="0053319D">
        <w:rPr>
          <w:rFonts w:ascii="Times New Roman" w:hAnsi="Times New Roman" w:cs="Times New Roman"/>
          <w:sz w:val="24"/>
          <w:szCs w:val="24"/>
        </w:rPr>
        <w:t>ölgede yatırım</w:t>
      </w:r>
      <w:r w:rsidR="00C33CC6">
        <w:rPr>
          <w:rFonts w:ascii="Times New Roman" w:hAnsi="Times New Roman" w:cs="Times New Roman"/>
          <w:sz w:val="24"/>
          <w:szCs w:val="24"/>
        </w:rPr>
        <w:t xml:space="preserve"> yapmak isteyen yatırımcıların </w:t>
      </w:r>
      <w:r w:rsidR="0053319D" w:rsidRPr="0053319D">
        <w:rPr>
          <w:rFonts w:ascii="Times New Roman" w:hAnsi="Times New Roman" w:cs="Times New Roman"/>
          <w:sz w:val="24"/>
          <w:szCs w:val="24"/>
        </w:rPr>
        <w:t>dikkatli olmalarını önemle tavsiye ediyorum.</w:t>
      </w:r>
      <w:r w:rsidR="0008488F">
        <w:rPr>
          <w:rFonts w:ascii="Times New Roman" w:hAnsi="Times New Roman" w:cs="Times New Roman"/>
          <w:sz w:val="24"/>
          <w:szCs w:val="24"/>
        </w:rPr>
        <w:t xml:space="preserve"> </w:t>
      </w:r>
      <w:r w:rsidR="0008488F" w:rsidRPr="0008488F">
        <w:rPr>
          <w:rFonts w:ascii="Times New Roman" w:hAnsi="Times New Roman" w:cs="Times New Roman"/>
          <w:sz w:val="24"/>
          <w:szCs w:val="24"/>
        </w:rPr>
        <w:t xml:space="preserve">OSB </w:t>
      </w:r>
      <w:r w:rsidR="00CD6F8B">
        <w:rPr>
          <w:rFonts w:ascii="Times New Roman" w:hAnsi="Times New Roman" w:cs="Times New Roman"/>
          <w:sz w:val="24"/>
          <w:szCs w:val="24"/>
        </w:rPr>
        <w:t>i</w:t>
      </w:r>
      <w:r w:rsidR="0008488F" w:rsidRPr="0008488F">
        <w:rPr>
          <w:rFonts w:ascii="Times New Roman" w:hAnsi="Times New Roman" w:cs="Times New Roman"/>
          <w:sz w:val="24"/>
          <w:szCs w:val="24"/>
        </w:rPr>
        <w:t>çerisinde yatırım yapmak isteyen üreticiler</w:t>
      </w:r>
      <w:r w:rsidR="0008488F">
        <w:rPr>
          <w:rFonts w:ascii="Times New Roman" w:hAnsi="Times New Roman" w:cs="Times New Roman"/>
          <w:sz w:val="24"/>
          <w:szCs w:val="24"/>
        </w:rPr>
        <w:t xml:space="preserve">in </w:t>
      </w:r>
      <w:r w:rsidR="00C33CC6">
        <w:rPr>
          <w:rFonts w:ascii="Times New Roman" w:hAnsi="Times New Roman" w:cs="Times New Roman"/>
          <w:sz w:val="24"/>
          <w:szCs w:val="24"/>
        </w:rPr>
        <w:t xml:space="preserve">SATSO Hizmet Binasında bulunan Söğütlü </w:t>
      </w:r>
      <w:r w:rsidR="0008488F" w:rsidRPr="0008488F">
        <w:rPr>
          <w:rFonts w:ascii="Times New Roman" w:hAnsi="Times New Roman" w:cs="Times New Roman"/>
          <w:sz w:val="24"/>
          <w:szCs w:val="24"/>
        </w:rPr>
        <w:t xml:space="preserve">OSB </w:t>
      </w:r>
      <w:r w:rsidR="00187C88">
        <w:rPr>
          <w:rFonts w:ascii="Times New Roman" w:hAnsi="Times New Roman" w:cs="Times New Roman"/>
          <w:sz w:val="24"/>
          <w:szCs w:val="24"/>
        </w:rPr>
        <w:t xml:space="preserve">Müdürlüğüne </w:t>
      </w:r>
      <w:r w:rsidR="0008488F" w:rsidRPr="0008488F">
        <w:rPr>
          <w:rFonts w:ascii="Times New Roman" w:hAnsi="Times New Roman" w:cs="Times New Roman"/>
          <w:sz w:val="24"/>
          <w:szCs w:val="24"/>
        </w:rPr>
        <w:t>başvurmaları</w:t>
      </w:r>
      <w:r w:rsidR="00CD6F8B">
        <w:rPr>
          <w:rFonts w:ascii="Times New Roman" w:hAnsi="Times New Roman" w:cs="Times New Roman"/>
          <w:sz w:val="24"/>
          <w:szCs w:val="24"/>
        </w:rPr>
        <w:t xml:space="preserve"> gerektiğini özellikle belirtmek isterim. Yatırımcılar için yer tahsisi yapma yetkisinin sadece </w:t>
      </w:r>
      <w:r w:rsidR="00C33CC6">
        <w:rPr>
          <w:rFonts w:ascii="Times New Roman" w:hAnsi="Times New Roman" w:cs="Times New Roman"/>
          <w:sz w:val="24"/>
          <w:szCs w:val="24"/>
        </w:rPr>
        <w:t xml:space="preserve">Söğütlü </w:t>
      </w:r>
      <w:r w:rsidR="00CD6F8B">
        <w:rPr>
          <w:rFonts w:ascii="Times New Roman" w:hAnsi="Times New Roman" w:cs="Times New Roman"/>
          <w:sz w:val="24"/>
          <w:szCs w:val="24"/>
        </w:rPr>
        <w:t>OSB Yönetiminde olduğunun bilinmesini isteriz</w:t>
      </w:r>
      <w:r w:rsidR="00C33CC6">
        <w:rPr>
          <w:rFonts w:ascii="Times New Roman" w:hAnsi="Times New Roman" w:cs="Times New Roman"/>
          <w:sz w:val="24"/>
          <w:szCs w:val="24"/>
        </w:rPr>
        <w:t>” dedi</w:t>
      </w:r>
      <w:r w:rsidR="00CD6F8B">
        <w:rPr>
          <w:rFonts w:ascii="Times New Roman" w:hAnsi="Times New Roman" w:cs="Times New Roman"/>
          <w:sz w:val="24"/>
          <w:szCs w:val="24"/>
        </w:rPr>
        <w:t xml:space="preserve">. </w:t>
      </w:r>
    </w:p>
    <w:p w14:paraId="70391B43" w14:textId="601C0CD2" w:rsidR="009031E5" w:rsidRPr="009031E5" w:rsidRDefault="00611F4A" w:rsidP="00944FDC">
      <w:pPr>
        <w:jc w:val="both"/>
        <w:rPr>
          <w:rFonts w:ascii="Times New Roman" w:hAnsi="Times New Roman" w:cs="Times New Roman"/>
          <w:b/>
          <w:bCs/>
          <w:sz w:val="28"/>
          <w:szCs w:val="28"/>
        </w:rPr>
      </w:pPr>
      <w:r>
        <w:rPr>
          <w:rFonts w:ascii="Times New Roman" w:hAnsi="Times New Roman" w:cs="Times New Roman"/>
          <w:b/>
          <w:bCs/>
          <w:sz w:val="28"/>
          <w:szCs w:val="28"/>
        </w:rPr>
        <w:t>Tüm İşlemler Şeffaflıkla İlerliyor</w:t>
      </w:r>
    </w:p>
    <w:p w14:paraId="36E267C8" w14:textId="49E9EA23" w:rsidR="00CD1871" w:rsidRPr="009031E5" w:rsidRDefault="009031E5" w:rsidP="00944FDC">
      <w:pPr>
        <w:jc w:val="both"/>
        <w:rPr>
          <w:rFonts w:ascii="Times New Roman" w:hAnsi="Times New Roman" w:cs="Times New Roman"/>
          <w:sz w:val="24"/>
          <w:szCs w:val="24"/>
        </w:rPr>
      </w:pPr>
      <w:r w:rsidRPr="009031E5">
        <w:rPr>
          <w:rFonts w:ascii="Times New Roman" w:hAnsi="Times New Roman" w:cs="Times New Roman"/>
          <w:sz w:val="24"/>
          <w:szCs w:val="24"/>
        </w:rPr>
        <w:t>Söğütlü OSB’de şeffaflık esaslı çalıştıklarını belirten Gökhan Tiryaki, firmalardan kapasite raporu, sanayi sicil belgesi ve yeşil OSB taahhütnamesi aldıklarını ifade ederek, “</w:t>
      </w:r>
      <w:r w:rsidR="004C23DE" w:rsidRPr="009031E5">
        <w:rPr>
          <w:rFonts w:ascii="Times New Roman" w:hAnsi="Times New Roman" w:cs="Times New Roman"/>
          <w:sz w:val="24"/>
          <w:szCs w:val="24"/>
        </w:rPr>
        <w:t>K</w:t>
      </w:r>
      <w:r w:rsidR="006A1815" w:rsidRPr="009031E5">
        <w:rPr>
          <w:rFonts w:ascii="Times New Roman" w:hAnsi="Times New Roman" w:cs="Times New Roman"/>
          <w:sz w:val="24"/>
          <w:szCs w:val="24"/>
        </w:rPr>
        <w:t>amulaştırma sürecinde</w:t>
      </w:r>
      <w:r w:rsidR="00D6404D" w:rsidRPr="009031E5">
        <w:rPr>
          <w:rFonts w:ascii="Times New Roman" w:hAnsi="Times New Roman" w:cs="Times New Roman"/>
          <w:sz w:val="24"/>
          <w:szCs w:val="24"/>
        </w:rPr>
        <w:t xml:space="preserve"> yaptığımız çalışmalarda</w:t>
      </w:r>
      <w:r w:rsidR="006A1815" w:rsidRPr="009031E5">
        <w:rPr>
          <w:rFonts w:ascii="Times New Roman" w:hAnsi="Times New Roman" w:cs="Times New Roman"/>
          <w:sz w:val="24"/>
          <w:szCs w:val="24"/>
        </w:rPr>
        <w:t xml:space="preserve"> </w:t>
      </w:r>
      <w:r w:rsidR="00D6404D" w:rsidRPr="009031E5">
        <w:rPr>
          <w:rFonts w:ascii="Times New Roman" w:hAnsi="Times New Roman" w:cs="Times New Roman"/>
          <w:sz w:val="24"/>
          <w:szCs w:val="24"/>
        </w:rPr>
        <w:t>arazi simsarlarına karşı OSB’yi ve halkımız</w:t>
      </w:r>
      <w:r w:rsidR="00926C70" w:rsidRPr="009031E5">
        <w:rPr>
          <w:rFonts w:ascii="Times New Roman" w:hAnsi="Times New Roman" w:cs="Times New Roman"/>
          <w:sz w:val="24"/>
          <w:szCs w:val="24"/>
        </w:rPr>
        <w:t>ı</w:t>
      </w:r>
      <w:r w:rsidR="00D6404D" w:rsidRPr="009031E5">
        <w:rPr>
          <w:rFonts w:ascii="Times New Roman" w:hAnsi="Times New Roman" w:cs="Times New Roman"/>
          <w:sz w:val="24"/>
          <w:szCs w:val="24"/>
        </w:rPr>
        <w:t xml:space="preserve"> korumak adına </w:t>
      </w:r>
      <w:r w:rsidR="006A1815" w:rsidRPr="009031E5">
        <w:rPr>
          <w:rFonts w:ascii="Times New Roman" w:hAnsi="Times New Roman" w:cs="Times New Roman"/>
          <w:sz w:val="24"/>
          <w:szCs w:val="24"/>
        </w:rPr>
        <w:t>rant</w:t>
      </w:r>
      <w:r w:rsidR="00D6404D" w:rsidRPr="009031E5">
        <w:rPr>
          <w:rFonts w:ascii="Times New Roman" w:hAnsi="Times New Roman" w:cs="Times New Roman"/>
          <w:sz w:val="24"/>
          <w:szCs w:val="24"/>
        </w:rPr>
        <w:t xml:space="preserve">ın önüne geçmek için </w:t>
      </w:r>
      <w:r w:rsidR="006A1815" w:rsidRPr="009031E5">
        <w:rPr>
          <w:rFonts w:ascii="Times New Roman" w:hAnsi="Times New Roman" w:cs="Times New Roman"/>
          <w:sz w:val="24"/>
          <w:szCs w:val="24"/>
        </w:rPr>
        <w:t xml:space="preserve">yer talebi </w:t>
      </w:r>
      <w:r w:rsidR="00926C70" w:rsidRPr="009031E5">
        <w:rPr>
          <w:rFonts w:ascii="Times New Roman" w:hAnsi="Times New Roman" w:cs="Times New Roman"/>
          <w:sz w:val="24"/>
          <w:szCs w:val="24"/>
        </w:rPr>
        <w:t>amacı ile</w:t>
      </w:r>
      <w:r w:rsidR="006A1815" w:rsidRPr="009031E5">
        <w:rPr>
          <w:rFonts w:ascii="Times New Roman" w:hAnsi="Times New Roman" w:cs="Times New Roman"/>
          <w:sz w:val="24"/>
          <w:szCs w:val="24"/>
        </w:rPr>
        <w:t xml:space="preserve"> başvuran firmalardan</w:t>
      </w:r>
      <w:r w:rsidR="00D6404D" w:rsidRPr="009031E5">
        <w:rPr>
          <w:rFonts w:ascii="Times New Roman" w:hAnsi="Times New Roman" w:cs="Times New Roman"/>
          <w:sz w:val="24"/>
          <w:szCs w:val="24"/>
        </w:rPr>
        <w:t xml:space="preserve"> özellikle</w:t>
      </w:r>
      <w:r w:rsidR="006A1815" w:rsidRPr="009031E5">
        <w:rPr>
          <w:rFonts w:ascii="Times New Roman" w:hAnsi="Times New Roman" w:cs="Times New Roman"/>
          <w:sz w:val="24"/>
          <w:szCs w:val="24"/>
        </w:rPr>
        <w:t xml:space="preserve"> kapasite raporu, sanayi sicil belgesi ve yeşil OSB taahhütnamesi talep ediyoruz.  </w:t>
      </w:r>
      <w:r w:rsidR="00CD1871" w:rsidRPr="009031E5">
        <w:rPr>
          <w:rFonts w:ascii="Times New Roman" w:hAnsi="Times New Roman" w:cs="Times New Roman"/>
          <w:sz w:val="24"/>
          <w:szCs w:val="24"/>
        </w:rPr>
        <w:t xml:space="preserve">Tüm işlemlerimiz şeffaflıkla ilerliyor. </w:t>
      </w:r>
      <w:r w:rsidR="00E62A86" w:rsidRPr="009031E5">
        <w:rPr>
          <w:rFonts w:ascii="Times New Roman" w:hAnsi="Times New Roman" w:cs="Times New Roman"/>
          <w:sz w:val="24"/>
          <w:szCs w:val="24"/>
        </w:rPr>
        <w:t>Çünkü, ulusal karayolu hatları, demiryolu yük-yolcu hatları ve limanı ile sahip olduğu güçlü ulaşım altyapısının yanı sıra pazara yakınlığı, hammadde ve ara mamul temininde lojistik kolaylığı ile sanayi-teknoloji ağına kolay ulaşım imkanları ile ülkemizin üretim üssü haline gelen ilimizin gerçek anlamda bir üretim üssü olmasına gayret ediyoruz.</w:t>
      </w:r>
      <w:r w:rsidRPr="009031E5">
        <w:rPr>
          <w:rFonts w:ascii="Times New Roman" w:hAnsi="Times New Roman" w:cs="Times New Roman"/>
          <w:sz w:val="24"/>
          <w:szCs w:val="24"/>
        </w:rPr>
        <w:t>” şeklinde konuştu</w:t>
      </w:r>
    </w:p>
    <w:p w14:paraId="0568965E" w14:textId="19FF415B" w:rsidR="009031E5" w:rsidRPr="009031E5" w:rsidRDefault="009031E5" w:rsidP="00944FDC">
      <w:pPr>
        <w:jc w:val="both"/>
        <w:rPr>
          <w:rFonts w:ascii="Times New Roman" w:hAnsi="Times New Roman" w:cs="Times New Roman"/>
          <w:b/>
          <w:bCs/>
          <w:sz w:val="28"/>
          <w:szCs w:val="28"/>
        </w:rPr>
      </w:pPr>
      <w:r w:rsidRPr="009031E5">
        <w:rPr>
          <w:rFonts w:ascii="Times New Roman" w:hAnsi="Times New Roman" w:cs="Times New Roman"/>
          <w:b/>
          <w:bCs/>
          <w:sz w:val="28"/>
          <w:szCs w:val="28"/>
        </w:rPr>
        <w:t>OSB’ler Arazi Alım Satımı Üzerinden Gelir Kaynağı Olamaz</w:t>
      </w:r>
    </w:p>
    <w:p w14:paraId="28F9FE02" w14:textId="74674CCC" w:rsidR="009031E5" w:rsidRPr="009031E5" w:rsidRDefault="00E62A86" w:rsidP="00944FDC">
      <w:pPr>
        <w:jc w:val="both"/>
        <w:rPr>
          <w:rFonts w:ascii="Times New Roman" w:hAnsi="Times New Roman" w:cs="Times New Roman"/>
          <w:sz w:val="24"/>
          <w:szCs w:val="24"/>
        </w:rPr>
      </w:pPr>
      <w:r w:rsidRPr="009031E5">
        <w:rPr>
          <w:rFonts w:ascii="Times New Roman" w:hAnsi="Times New Roman" w:cs="Times New Roman"/>
          <w:sz w:val="24"/>
          <w:szCs w:val="24"/>
        </w:rPr>
        <w:lastRenderedPageBreak/>
        <w:t>Organize Sanayi Bölgelerinin arazi alım satımı üzerinden bir gelir kaynağı olmasını istem</w:t>
      </w:r>
      <w:r w:rsidR="009031E5" w:rsidRPr="009031E5">
        <w:rPr>
          <w:rFonts w:ascii="Times New Roman" w:hAnsi="Times New Roman" w:cs="Times New Roman"/>
          <w:sz w:val="24"/>
          <w:szCs w:val="24"/>
        </w:rPr>
        <w:t xml:space="preserve">ediklerinin altını çizen OSB Yönetim Kurulu Başkanı </w:t>
      </w:r>
      <w:r w:rsidR="00187C88">
        <w:rPr>
          <w:rFonts w:ascii="Times New Roman" w:hAnsi="Times New Roman" w:cs="Times New Roman"/>
          <w:sz w:val="24"/>
          <w:szCs w:val="24"/>
        </w:rPr>
        <w:t xml:space="preserve">Gökhan </w:t>
      </w:r>
      <w:r w:rsidR="009031E5" w:rsidRPr="009031E5">
        <w:rPr>
          <w:rFonts w:ascii="Times New Roman" w:hAnsi="Times New Roman" w:cs="Times New Roman"/>
          <w:sz w:val="24"/>
          <w:szCs w:val="24"/>
        </w:rPr>
        <w:t>Tiryaki</w:t>
      </w:r>
      <w:r w:rsidR="00611F4A">
        <w:rPr>
          <w:rFonts w:ascii="Times New Roman" w:hAnsi="Times New Roman" w:cs="Times New Roman"/>
          <w:sz w:val="24"/>
          <w:szCs w:val="24"/>
        </w:rPr>
        <w:t>,</w:t>
      </w:r>
      <w:r w:rsidRPr="009031E5">
        <w:rPr>
          <w:rFonts w:ascii="Times New Roman" w:hAnsi="Times New Roman" w:cs="Times New Roman"/>
          <w:sz w:val="24"/>
          <w:szCs w:val="24"/>
        </w:rPr>
        <w:t xml:space="preserve"> </w:t>
      </w:r>
      <w:r w:rsidR="009031E5" w:rsidRPr="009031E5">
        <w:rPr>
          <w:rFonts w:ascii="Times New Roman" w:hAnsi="Times New Roman" w:cs="Times New Roman"/>
          <w:sz w:val="24"/>
          <w:szCs w:val="24"/>
        </w:rPr>
        <w:t>“</w:t>
      </w:r>
      <w:r w:rsidRPr="009031E5">
        <w:rPr>
          <w:rFonts w:ascii="Times New Roman" w:hAnsi="Times New Roman" w:cs="Times New Roman"/>
          <w:sz w:val="24"/>
          <w:szCs w:val="24"/>
        </w:rPr>
        <w:t>Hem ilimizi</w:t>
      </w:r>
      <w:r w:rsidR="00926C70" w:rsidRPr="009031E5">
        <w:rPr>
          <w:rFonts w:ascii="Times New Roman" w:hAnsi="Times New Roman" w:cs="Times New Roman"/>
          <w:sz w:val="24"/>
          <w:szCs w:val="24"/>
        </w:rPr>
        <w:t>n</w:t>
      </w:r>
      <w:r w:rsidRPr="009031E5">
        <w:rPr>
          <w:rFonts w:ascii="Times New Roman" w:hAnsi="Times New Roman" w:cs="Times New Roman"/>
          <w:sz w:val="24"/>
          <w:szCs w:val="24"/>
        </w:rPr>
        <w:t xml:space="preserve"> hem de bölge halkını</w:t>
      </w:r>
      <w:r w:rsidR="00926C70" w:rsidRPr="009031E5">
        <w:rPr>
          <w:rFonts w:ascii="Times New Roman" w:hAnsi="Times New Roman" w:cs="Times New Roman"/>
          <w:sz w:val="24"/>
          <w:szCs w:val="24"/>
        </w:rPr>
        <w:t>n</w:t>
      </w:r>
      <w:r w:rsidRPr="009031E5">
        <w:rPr>
          <w:rFonts w:ascii="Times New Roman" w:hAnsi="Times New Roman" w:cs="Times New Roman"/>
          <w:sz w:val="24"/>
          <w:szCs w:val="24"/>
        </w:rPr>
        <w:t xml:space="preserve"> böyle bir şekilde mağdur olmaması gayesindeyiz. </w:t>
      </w:r>
      <w:r w:rsidR="00D530C4" w:rsidRPr="009031E5">
        <w:rPr>
          <w:rFonts w:ascii="Times New Roman" w:hAnsi="Times New Roman" w:cs="Times New Roman"/>
          <w:sz w:val="24"/>
          <w:szCs w:val="24"/>
        </w:rPr>
        <w:t>A</w:t>
      </w:r>
      <w:r w:rsidR="00DF33BE" w:rsidRPr="009031E5">
        <w:rPr>
          <w:rFonts w:ascii="Times New Roman" w:hAnsi="Times New Roman" w:cs="Times New Roman"/>
          <w:sz w:val="24"/>
          <w:szCs w:val="24"/>
        </w:rPr>
        <w:t>macımız çevresel duyarlılık, tarafsızlık ve hukuka uygunluk ilkeleri içerisinde yatırımcıların ihtiyaç duyduğu tüm altyapı unsurlarını sağlayarak, en uygun sanayi alanlarını oluşturmak, Söğütlü bölgesine nitelikli</w:t>
      </w:r>
      <w:r w:rsidR="00D530C4" w:rsidRPr="009031E5">
        <w:rPr>
          <w:rFonts w:ascii="Times New Roman" w:hAnsi="Times New Roman" w:cs="Times New Roman"/>
          <w:sz w:val="24"/>
          <w:szCs w:val="24"/>
        </w:rPr>
        <w:t xml:space="preserve">, yeni nesil teknoloji üreten, yeşil üretim odaklı faaliyet gösteren </w:t>
      </w:r>
      <w:r w:rsidR="00DF33BE" w:rsidRPr="009031E5">
        <w:rPr>
          <w:rFonts w:ascii="Times New Roman" w:hAnsi="Times New Roman" w:cs="Times New Roman"/>
          <w:sz w:val="24"/>
          <w:szCs w:val="24"/>
        </w:rPr>
        <w:t>firmalar</w:t>
      </w:r>
      <w:r w:rsidR="00D530C4" w:rsidRPr="009031E5">
        <w:rPr>
          <w:rFonts w:ascii="Times New Roman" w:hAnsi="Times New Roman" w:cs="Times New Roman"/>
          <w:sz w:val="24"/>
          <w:szCs w:val="24"/>
        </w:rPr>
        <w:t xml:space="preserve"> kazandırarak</w:t>
      </w:r>
      <w:r w:rsidR="00DF33BE" w:rsidRPr="009031E5">
        <w:rPr>
          <w:rFonts w:ascii="Times New Roman" w:hAnsi="Times New Roman" w:cs="Times New Roman"/>
          <w:sz w:val="24"/>
          <w:szCs w:val="24"/>
        </w:rPr>
        <w:t xml:space="preserve"> bölge ve ülke istihdamına katkı sağlamaktır</w:t>
      </w:r>
      <w:r w:rsidR="00D530C4" w:rsidRPr="009031E5">
        <w:rPr>
          <w:rFonts w:ascii="Times New Roman" w:hAnsi="Times New Roman" w:cs="Times New Roman"/>
          <w:sz w:val="24"/>
          <w:szCs w:val="24"/>
        </w:rPr>
        <w:t>.</w:t>
      </w:r>
      <w:r w:rsidR="009031E5" w:rsidRPr="009031E5">
        <w:rPr>
          <w:rFonts w:ascii="Times New Roman" w:hAnsi="Times New Roman" w:cs="Times New Roman"/>
          <w:sz w:val="24"/>
          <w:szCs w:val="24"/>
        </w:rPr>
        <w:t xml:space="preserve"> </w:t>
      </w:r>
      <w:r w:rsidR="00D530C4" w:rsidRPr="009031E5">
        <w:rPr>
          <w:rFonts w:ascii="Times New Roman" w:hAnsi="Times New Roman" w:cs="Times New Roman"/>
          <w:sz w:val="24"/>
          <w:szCs w:val="24"/>
        </w:rPr>
        <w:t>B</w:t>
      </w:r>
      <w:r w:rsidR="003E6477" w:rsidRPr="009031E5">
        <w:rPr>
          <w:rFonts w:ascii="Times New Roman" w:hAnsi="Times New Roman" w:cs="Times New Roman"/>
          <w:sz w:val="24"/>
          <w:szCs w:val="24"/>
        </w:rPr>
        <w:t>u</w:t>
      </w:r>
      <w:r w:rsidR="00D530C4" w:rsidRPr="009031E5">
        <w:rPr>
          <w:rFonts w:ascii="Times New Roman" w:hAnsi="Times New Roman" w:cs="Times New Roman"/>
          <w:sz w:val="24"/>
          <w:szCs w:val="24"/>
        </w:rPr>
        <w:t xml:space="preserve"> konudaki duruşumuz ve çalışma kurallarımız nettir.</w:t>
      </w:r>
      <w:r w:rsidR="009031E5" w:rsidRPr="009031E5">
        <w:rPr>
          <w:rFonts w:ascii="Times New Roman" w:hAnsi="Times New Roman" w:cs="Times New Roman"/>
          <w:sz w:val="24"/>
          <w:szCs w:val="24"/>
        </w:rPr>
        <w:t>” İfadelerini kullandı.</w:t>
      </w:r>
    </w:p>
    <w:p w14:paraId="3048AEC5" w14:textId="77777777" w:rsidR="00D33790" w:rsidRPr="009031E5" w:rsidRDefault="00D33790" w:rsidP="00D33790">
      <w:pPr>
        <w:jc w:val="both"/>
        <w:rPr>
          <w:rFonts w:ascii="Times New Roman" w:hAnsi="Times New Roman" w:cs="Times New Roman"/>
          <w:b/>
          <w:bCs/>
          <w:sz w:val="28"/>
          <w:szCs w:val="28"/>
        </w:rPr>
      </w:pPr>
      <w:r>
        <w:rPr>
          <w:rFonts w:ascii="Times New Roman" w:hAnsi="Times New Roman" w:cs="Times New Roman"/>
          <w:b/>
          <w:bCs/>
          <w:sz w:val="28"/>
          <w:szCs w:val="28"/>
        </w:rPr>
        <w:t>Arazi Simsarlarına Geçit Yok!</w:t>
      </w:r>
    </w:p>
    <w:p w14:paraId="6F658585" w14:textId="7A2CF2DB" w:rsidR="00D33790" w:rsidRDefault="00D33790" w:rsidP="00D33790">
      <w:pPr>
        <w:jc w:val="both"/>
        <w:rPr>
          <w:rFonts w:ascii="Times New Roman" w:hAnsi="Times New Roman" w:cs="Times New Roman"/>
          <w:sz w:val="24"/>
          <w:szCs w:val="24"/>
        </w:rPr>
      </w:pPr>
      <w:r w:rsidRPr="009031E5">
        <w:rPr>
          <w:rFonts w:ascii="Times New Roman" w:hAnsi="Times New Roman" w:cs="Times New Roman"/>
          <w:sz w:val="24"/>
          <w:szCs w:val="24"/>
        </w:rPr>
        <w:t xml:space="preserve">Tiryaki sözlerini şu şekilde sonlandırdı; Söğütlü’de OSB odaklı bir rantın söz konusu olamayacağını hatırlatarak bölgede kurulacak OSB üzerinden hangi amaçla olursa olsun bir arazi rantına müsaade edilmediğini özellikle belirtmek isterim. Halkımız ve yatırımcılarımızı bu konuda daha önce de uyarmıştık, uyarımızı tekrar ediyoruz. Zaten hukuki olarak gerekli tedbirler de alınmış ve bölge OSB sahası olarak bölgedeki arazi tapularına satış yapılamaz şerhi konmuştur. </w:t>
      </w:r>
    </w:p>
    <w:p w14:paraId="24C023DF" w14:textId="77777777" w:rsidR="00D33790" w:rsidRPr="009031E5" w:rsidRDefault="00D33790" w:rsidP="00D33790">
      <w:pPr>
        <w:jc w:val="both"/>
        <w:rPr>
          <w:rFonts w:ascii="Times New Roman" w:hAnsi="Times New Roman" w:cs="Times New Roman"/>
          <w:sz w:val="24"/>
          <w:szCs w:val="24"/>
        </w:rPr>
      </w:pPr>
      <w:r w:rsidRPr="009031E5">
        <w:rPr>
          <w:rFonts w:ascii="Times New Roman" w:hAnsi="Times New Roman" w:cs="Times New Roman"/>
          <w:sz w:val="24"/>
          <w:szCs w:val="24"/>
        </w:rPr>
        <w:t>Arazi simsarlarının haksız kazanç elde etmesine, artan sanayici taleplerini fırsata ve ranta çevirmeye çalışan aracı kişi veya kişilere itibar edilmemesini istirham ediyoruz</w:t>
      </w:r>
    </w:p>
    <w:p w14:paraId="525494DD" w14:textId="6CB140DA" w:rsidR="00880F2D" w:rsidRPr="009031E5" w:rsidRDefault="00880F2D" w:rsidP="00944FDC">
      <w:pPr>
        <w:jc w:val="both"/>
        <w:rPr>
          <w:rFonts w:ascii="Times New Roman" w:hAnsi="Times New Roman" w:cs="Times New Roman"/>
          <w:sz w:val="24"/>
          <w:szCs w:val="24"/>
        </w:rPr>
      </w:pPr>
    </w:p>
    <w:p w14:paraId="062EAFA9" w14:textId="77777777" w:rsidR="00E94300" w:rsidRPr="009031E5" w:rsidRDefault="00E94300" w:rsidP="00944FDC">
      <w:pPr>
        <w:jc w:val="both"/>
        <w:rPr>
          <w:rFonts w:ascii="Times New Roman" w:hAnsi="Times New Roman" w:cs="Times New Roman"/>
          <w:sz w:val="24"/>
          <w:szCs w:val="24"/>
        </w:rPr>
      </w:pPr>
    </w:p>
    <w:p w14:paraId="5E0FEDD4" w14:textId="77777777" w:rsidR="00E94300" w:rsidRPr="009031E5" w:rsidRDefault="00E94300" w:rsidP="00944FDC">
      <w:pPr>
        <w:jc w:val="both"/>
        <w:rPr>
          <w:rFonts w:ascii="Times New Roman" w:hAnsi="Times New Roman" w:cs="Times New Roman"/>
          <w:sz w:val="24"/>
          <w:szCs w:val="24"/>
        </w:rPr>
      </w:pPr>
    </w:p>
    <w:p w14:paraId="442C842B" w14:textId="3F53AB6B" w:rsidR="00FD5F25" w:rsidRPr="009031E5" w:rsidRDefault="00FD5F25" w:rsidP="00944FDC">
      <w:pPr>
        <w:jc w:val="both"/>
        <w:rPr>
          <w:rFonts w:ascii="Times New Roman" w:hAnsi="Times New Roman" w:cs="Times New Roman"/>
          <w:sz w:val="24"/>
          <w:szCs w:val="24"/>
        </w:rPr>
      </w:pPr>
    </w:p>
    <w:sectPr w:rsidR="00FD5F25" w:rsidRPr="009031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C82"/>
    <w:rsid w:val="0008488F"/>
    <w:rsid w:val="00152D32"/>
    <w:rsid w:val="00187C88"/>
    <w:rsid w:val="001C57B9"/>
    <w:rsid w:val="00232DD5"/>
    <w:rsid w:val="003E6477"/>
    <w:rsid w:val="004C23DE"/>
    <w:rsid w:val="0053319D"/>
    <w:rsid w:val="00557187"/>
    <w:rsid w:val="005D3A30"/>
    <w:rsid w:val="00611F4A"/>
    <w:rsid w:val="00695CC5"/>
    <w:rsid w:val="006A1815"/>
    <w:rsid w:val="006E7E3E"/>
    <w:rsid w:val="007258E8"/>
    <w:rsid w:val="008654F2"/>
    <w:rsid w:val="00875B6F"/>
    <w:rsid w:val="00880F2D"/>
    <w:rsid w:val="009031E5"/>
    <w:rsid w:val="00926C70"/>
    <w:rsid w:val="00944FDC"/>
    <w:rsid w:val="009B70E2"/>
    <w:rsid w:val="009E2A0D"/>
    <w:rsid w:val="00BE11CA"/>
    <w:rsid w:val="00BE2A3F"/>
    <w:rsid w:val="00BF74CD"/>
    <w:rsid w:val="00C33CC6"/>
    <w:rsid w:val="00CD1871"/>
    <w:rsid w:val="00CD6F8B"/>
    <w:rsid w:val="00D33790"/>
    <w:rsid w:val="00D530C4"/>
    <w:rsid w:val="00D62C82"/>
    <w:rsid w:val="00D6404D"/>
    <w:rsid w:val="00D850C2"/>
    <w:rsid w:val="00D954C8"/>
    <w:rsid w:val="00DF33BE"/>
    <w:rsid w:val="00E62A86"/>
    <w:rsid w:val="00E94300"/>
    <w:rsid w:val="00FD5F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84402"/>
  <w15:chartTrackingRefBased/>
  <w15:docId w15:val="{C03B25BF-451C-47E4-9ADB-A97056356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646</Words>
  <Characters>3683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21</cp:revision>
  <dcterms:created xsi:type="dcterms:W3CDTF">2024-03-01T10:00:00Z</dcterms:created>
  <dcterms:modified xsi:type="dcterms:W3CDTF">2024-03-12T13:12:00Z</dcterms:modified>
</cp:coreProperties>
</file>